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7BE" w:rsidRPr="009638ED" w:rsidRDefault="009638ED" w:rsidP="009638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COMUNICAT ASFAM-GRUP HORITZÓ</w:t>
      </w:r>
    </w:p>
    <w:p w:rsidR="009218B1" w:rsidRDefault="009218B1"/>
    <w:p w:rsidR="009B7DFE" w:rsidRDefault="009218B1">
      <w:pPr>
        <w:rPr>
          <w:sz w:val="24"/>
          <w:szCs w:val="24"/>
        </w:rPr>
      </w:pPr>
      <w:r w:rsidRPr="009218B1">
        <w:rPr>
          <w:sz w:val="24"/>
          <w:szCs w:val="24"/>
        </w:rPr>
        <w:t xml:space="preserve">Des d’ASFAM i </w:t>
      </w:r>
      <w:r w:rsidR="009638ED">
        <w:rPr>
          <w:sz w:val="24"/>
          <w:szCs w:val="24"/>
        </w:rPr>
        <w:t xml:space="preserve">FUNDACIÓ </w:t>
      </w:r>
      <w:r w:rsidRPr="009218B1">
        <w:rPr>
          <w:sz w:val="24"/>
          <w:szCs w:val="24"/>
        </w:rPr>
        <w:t>GRUP HORITZÓ v</w:t>
      </w:r>
      <w:r>
        <w:rPr>
          <w:sz w:val="24"/>
          <w:szCs w:val="24"/>
        </w:rPr>
        <w:t>olem manifestar el nostre dolor</w:t>
      </w:r>
      <w:r w:rsidRPr="009218B1">
        <w:rPr>
          <w:sz w:val="24"/>
          <w:szCs w:val="24"/>
        </w:rPr>
        <w:t xml:space="preserve"> i suport a la família</w:t>
      </w:r>
      <w:r>
        <w:rPr>
          <w:sz w:val="24"/>
          <w:szCs w:val="24"/>
        </w:rPr>
        <w:t xml:space="preserve"> de la nostra estimada </w:t>
      </w:r>
      <w:proofErr w:type="spellStart"/>
      <w:r>
        <w:rPr>
          <w:sz w:val="24"/>
          <w:szCs w:val="24"/>
        </w:rPr>
        <w:t>Manela</w:t>
      </w:r>
      <w:proofErr w:type="spellEnd"/>
      <w:r>
        <w:rPr>
          <w:sz w:val="24"/>
          <w:szCs w:val="24"/>
        </w:rPr>
        <w:t>. Ha estat una gran sort comptar amb ella i treballar al seu costat. Ella va fundar la nostra associació ASFAM</w:t>
      </w:r>
      <w:r w:rsidR="00E21348">
        <w:rPr>
          <w:sz w:val="24"/>
          <w:szCs w:val="24"/>
        </w:rPr>
        <w:t xml:space="preserve"> i ha estat sempre implicada, és</w:t>
      </w:r>
      <w:r>
        <w:rPr>
          <w:sz w:val="24"/>
          <w:szCs w:val="24"/>
        </w:rPr>
        <w:t xml:space="preserve"> la seva presidenta de</w:t>
      </w:r>
      <w:r w:rsidR="00B46A3D">
        <w:rPr>
          <w:sz w:val="24"/>
          <w:szCs w:val="24"/>
        </w:rPr>
        <w:t>s</w:t>
      </w:r>
      <w:r>
        <w:rPr>
          <w:sz w:val="24"/>
          <w:szCs w:val="24"/>
        </w:rPr>
        <w:t xml:space="preserve"> d’aleshores.</w:t>
      </w:r>
    </w:p>
    <w:p w:rsidR="009B7DFE" w:rsidRDefault="009218B1">
      <w:pPr>
        <w:rPr>
          <w:sz w:val="24"/>
          <w:szCs w:val="24"/>
        </w:rPr>
      </w:pPr>
      <w:r>
        <w:rPr>
          <w:sz w:val="24"/>
          <w:szCs w:val="24"/>
        </w:rPr>
        <w:t xml:space="preserve"> També volem destacar la gran tasca que en l’actualitat desenvolupava </w:t>
      </w:r>
      <w:r w:rsidR="00B46A3D">
        <w:rPr>
          <w:sz w:val="24"/>
          <w:szCs w:val="24"/>
        </w:rPr>
        <w:t>a la Fundació Grup Horitzó del B</w:t>
      </w:r>
      <w:r>
        <w:rPr>
          <w:sz w:val="24"/>
          <w:szCs w:val="24"/>
        </w:rPr>
        <w:t xml:space="preserve">erguedà de la que era Directora. </w:t>
      </w:r>
    </w:p>
    <w:p w:rsidR="009B7DFE" w:rsidRDefault="009218B1">
      <w:pPr>
        <w:rPr>
          <w:sz w:val="24"/>
          <w:szCs w:val="24"/>
        </w:rPr>
      </w:pPr>
      <w:r>
        <w:rPr>
          <w:sz w:val="24"/>
          <w:szCs w:val="24"/>
        </w:rPr>
        <w:t xml:space="preserve">Sempre disposada a ajudar tothom amb un màgic somriure. La seva empatia i optimisme feia que fos molt fàcil creure en un món millor. Continuarem la seva tasca amb </w:t>
      </w:r>
      <w:r w:rsidR="009B7DFE">
        <w:rPr>
          <w:sz w:val="24"/>
          <w:szCs w:val="24"/>
        </w:rPr>
        <w:t>humilitat i responsabilitat, seguint el camí que ens va marcar. Ara més que mai hem de lluitar contra l’estigma en Salut Mental i per la reinserció   laboral i social d’aquest  col ·lectiu. Manquen recursos per a tractar un problema tant complex i lluitarem per aconseguir-los, treballarem perquè el PCA:  STOP ESTIGMA SALUT MENTAL BERGUEDÀ recentment presentat sigui l’inici del canvi necessari.</w:t>
      </w:r>
      <w:r w:rsidR="00E21348">
        <w:rPr>
          <w:sz w:val="24"/>
          <w:szCs w:val="24"/>
        </w:rPr>
        <w:t xml:space="preserve"> Fem una crida a la ciutadania del berguedà per a que s’apropi a les nostres entitats i doni suport a la nostra tasca.</w:t>
      </w:r>
    </w:p>
    <w:p w:rsidR="009218B1" w:rsidRDefault="009218B1">
      <w:pPr>
        <w:rPr>
          <w:sz w:val="24"/>
          <w:szCs w:val="24"/>
        </w:rPr>
      </w:pPr>
      <w:r>
        <w:rPr>
          <w:sz w:val="24"/>
          <w:szCs w:val="24"/>
        </w:rPr>
        <w:t>Davant fets com a aquets hem de manifestar clarament el respecte a la família i les seves decisions, així com demanar a la premsa que no es facin especulacions al respecte.</w:t>
      </w:r>
      <w:r w:rsidR="009B7DFE">
        <w:rPr>
          <w:sz w:val="24"/>
          <w:szCs w:val="24"/>
        </w:rPr>
        <w:t xml:space="preserve"> Deixem treballar la justícia i aprofitem l’immens poder del mitjans de comunicació per a sumar-se a la lluita per a aconseguir millores i </w:t>
      </w:r>
      <w:r w:rsidR="009638ED">
        <w:rPr>
          <w:sz w:val="24"/>
          <w:szCs w:val="24"/>
        </w:rPr>
        <w:t xml:space="preserve">els </w:t>
      </w:r>
      <w:r w:rsidR="009B7DFE">
        <w:rPr>
          <w:sz w:val="24"/>
          <w:szCs w:val="24"/>
        </w:rPr>
        <w:t xml:space="preserve">canvis estructurals i polítics </w:t>
      </w:r>
      <w:r w:rsidR="002B031A">
        <w:rPr>
          <w:sz w:val="24"/>
          <w:szCs w:val="24"/>
        </w:rPr>
        <w:t xml:space="preserve">tan </w:t>
      </w:r>
      <w:r w:rsidR="009B7DFE">
        <w:rPr>
          <w:sz w:val="24"/>
          <w:szCs w:val="24"/>
        </w:rPr>
        <w:t>necessaris</w:t>
      </w:r>
      <w:r w:rsidR="009638ED">
        <w:rPr>
          <w:sz w:val="24"/>
          <w:szCs w:val="24"/>
        </w:rPr>
        <w:t>.</w:t>
      </w:r>
    </w:p>
    <w:p w:rsidR="009218B1" w:rsidRDefault="009218B1">
      <w:pPr>
        <w:rPr>
          <w:sz w:val="24"/>
          <w:szCs w:val="24"/>
        </w:rPr>
      </w:pPr>
      <w:r>
        <w:rPr>
          <w:sz w:val="24"/>
          <w:szCs w:val="24"/>
        </w:rPr>
        <w:t>Així mateix volem desvincular la malaltia mental amb actes violents</w:t>
      </w:r>
      <w:r w:rsidR="002B031A">
        <w:rPr>
          <w:sz w:val="24"/>
          <w:szCs w:val="24"/>
        </w:rPr>
        <w:t xml:space="preserve">. La ciència té evidència que </w:t>
      </w:r>
      <w:bookmarkStart w:id="0" w:name="_GoBack"/>
      <w:bookmarkEnd w:id="0"/>
      <w:r w:rsidR="002B031A">
        <w:rPr>
          <w:sz w:val="24"/>
          <w:szCs w:val="24"/>
        </w:rPr>
        <w:t>només es pot associar quan se sumen altres factors de risc. Qualsevol persona en situació de risc pot estar sotmesa a pressions que desencadenin un acte violent.</w:t>
      </w:r>
    </w:p>
    <w:p w:rsidR="002B031A" w:rsidRDefault="00F646A4">
      <w:pPr>
        <w:rPr>
          <w:sz w:val="24"/>
          <w:szCs w:val="24"/>
        </w:rPr>
      </w:pPr>
      <w:r>
        <w:rPr>
          <w:sz w:val="24"/>
          <w:szCs w:val="24"/>
        </w:rPr>
        <w:t xml:space="preserve">Tal com deia la </w:t>
      </w:r>
      <w:proofErr w:type="spellStart"/>
      <w:r>
        <w:rPr>
          <w:sz w:val="24"/>
          <w:szCs w:val="24"/>
        </w:rPr>
        <w:t>Manela</w:t>
      </w:r>
      <w:proofErr w:type="spellEnd"/>
      <w:r>
        <w:rPr>
          <w:sz w:val="24"/>
          <w:szCs w:val="24"/>
        </w:rPr>
        <w:t xml:space="preserve"> “ Tots els moments són bons” i per això </w:t>
      </w:r>
      <w:r w:rsidR="004F3B98">
        <w:rPr>
          <w:sz w:val="24"/>
          <w:szCs w:val="24"/>
        </w:rPr>
        <w:t>exigim a les administracions</w:t>
      </w:r>
      <w:r w:rsidR="002B031A">
        <w:rPr>
          <w:sz w:val="24"/>
          <w:szCs w:val="24"/>
        </w:rPr>
        <w:t xml:space="preserve"> que es faci un replantejament global dels recursos que es destinen a la Salut mental i en la recerca de solucions imaginatives, com s’està fent en altres països</w:t>
      </w:r>
      <w:r w:rsidR="004F3B98">
        <w:rPr>
          <w:sz w:val="24"/>
          <w:szCs w:val="24"/>
        </w:rPr>
        <w:t>,</w:t>
      </w:r>
      <w:r w:rsidR="002B031A">
        <w:rPr>
          <w:sz w:val="24"/>
          <w:szCs w:val="24"/>
        </w:rPr>
        <w:t xml:space="preserve"> per al benestar dels nostres familiars</w:t>
      </w:r>
      <w:r w:rsidR="009638ED">
        <w:rPr>
          <w:sz w:val="24"/>
          <w:szCs w:val="24"/>
        </w:rPr>
        <w:t xml:space="preserve"> i que comptin amb nosaltres per a dissenyar-les. </w:t>
      </w:r>
      <w:r w:rsidR="002B031A">
        <w:rPr>
          <w:sz w:val="24"/>
          <w:szCs w:val="24"/>
        </w:rPr>
        <w:t>No disposem dels recursos necessaris per a un bon desenvolupament integral, personal i social dels nostr</w:t>
      </w:r>
      <w:r w:rsidR="00E21348">
        <w:rPr>
          <w:sz w:val="24"/>
          <w:szCs w:val="24"/>
        </w:rPr>
        <w:t xml:space="preserve">es familiars i sovint es troben </w:t>
      </w:r>
      <w:r w:rsidR="002B031A">
        <w:rPr>
          <w:sz w:val="24"/>
          <w:szCs w:val="24"/>
        </w:rPr>
        <w:t>en situacions extremes.</w:t>
      </w:r>
      <w:r>
        <w:rPr>
          <w:sz w:val="24"/>
          <w:szCs w:val="24"/>
        </w:rPr>
        <w:t xml:space="preserve"> </w:t>
      </w:r>
    </w:p>
    <w:p w:rsidR="009638ED" w:rsidRDefault="009638ED">
      <w:pPr>
        <w:rPr>
          <w:sz w:val="24"/>
          <w:szCs w:val="24"/>
        </w:rPr>
      </w:pPr>
      <w:r>
        <w:rPr>
          <w:sz w:val="24"/>
          <w:szCs w:val="24"/>
        </w:rPr>
        <w:t>Continuarem treballant</w:t>
      </w:r>
      <w:r w:rsidR="00F646A4">
        <w:rPr>
          <w:sz w:val="24"/>
          <w:szCs w:val="24"/>
        </w:rPr>
        <w:t>,</w:t>
      </w:r>
      <w:r>
        <w:rPr>
          <w:sz w:val="24"/>
          <w:szCs w:val="24"/>
        </w:rPr>
        <w:t xml:space="preserve"> ara més que mai!</w:t>
      </w:r>
    </w:p>
    <w:p w:rsidR="002B031A" w:rsidRPr="009218B1" w:rsidRDefault="002B031A">
      <w:pPr>
        <w:rPr>
          <w:sz w:val="24"/>
          <w:szCs w:val="24"/>
        </w:rPr>
      </w:pPr>
    </w:p>
    <w:sectPr w:rsidR="002B031A" w:rsidRPr="009218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8B1"/>
    <w:rsid w:val="001B7356"/>
    <w:rsid w:val="002B031A"/>
    <w:rsid w:val="004F3B98"/>
    <w:rsid w:val="006857BE"/>
    <w:rsid w:val="009218B1"/>
    <w:rsid w:val="009638ED"/>
    <w:rsid w:val="009B7DFE"/>
    <w:rsid w:val="00B46A3D"/>
    <w:rsid w:val="00B6157D"/>
    <w:rsid w:val="00E21348"/>
    <w:rsid w:val="00F6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52FD"/>
  <w15:chartTrackingRefBased/>
  <w15:docId w15:val="{7205288C-9C8C-4307-9653-C1943130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Afatrac</cp:lastModifiedBy>
  <cp:revision>3</cp:revision>
  <dcterms:created xsi:type="dcterms:W3CDTF">2018-03-18T18:24:00Z</dcterms:created>
  <dcterms:modified xsi:type="dcterms:W3CDTF">2018-03-18T18:24:00Z</dcterms:modified>
</cp:coreProperties>
</file>